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C4" w:rsidRDefault="007E19C4" w:rsidP="00F05B4D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Sol·licitud d’ajuts per a la participació a les activitats de Minyons Escoltes i Guies de Catalunya</w:t>
      </w:r>
    </w:p>
    <w:p w:rsidR="007E19C4" w:rsidRDefault="007E19C4" w:rsidP="007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l’Agrupament: </w:t>
      </w:r>
      <w:r w:rsidRPr="00D80432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D80432">
        <w:rPr>
          <w:rFonts w:ascii="Arial" w:hAnsi="Arial" w:cs="Arial"/>
          <w:sz w:val="20"/>
          <w:u w:val="single"/>
        </w:rPr>
        <w:instrText xml:space="preserve"> FORMTEXT </w:instrText>
      </w:r>
      <w:r w:rsidRPr="00D80432">
        <w:rPr>
          <w:rFonts w:ascii="Arial" w:hAnsi="Arial" w:cs="Arial"/>
          <w:sz w:val="20"/>
          <w:u w:val="single"/>
        </w:rPr>
      </w:r>
      <w:r w:rsidRPr="00D80432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Pr="00D80432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E19C4" w:rsidRPr="007E19C4" w:rsidRDefault="007E19C4" w:rsidP="007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Demarcació: </w:t>
      </w:r>
      <w:r w:rsidRPr="00D80432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D80432">
        <w:rPr>
          <w:rFonts w:ascii="Arial" w:hAnsi="Arial" w:cs="Arial"/>
          <w:sz w:val="20"/>
          <w:u w:val="single"/>
        </w:rPr>
        <w:instrText xml:space="preserve"> FORMTEXT </w:instrText>
      </w:r>
      <w:r w:rsidRPr="00D80432">
        <w:rPr>
          <w:rFonts w:ascii="Arial" w:hAnsi="Arial" w:cs="Arial"/>
          <w:sz w:val="20"/>
          <w:u w:val="single"/>
        </w:rPr>
      </w:r>
      <w:r w:rsidRPr="00D80432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Pr="00D80432">
        <w:rPr>
          <w:rFonts w:ascii="Arial" w:hAnsi="Arial" w:cs="Arial"/>
          <w:sz w:val="20"/>
          <w:u w:val="single"/>
        </w:rPr>
        <w:fldChar w:fldCharType="end"/>
      </w:r>
      <w:bookmarkEnd w:id="1"/>
    </w:p>
    <w:p w:rsidR="007E19C4" w:rsidRPr="007E19C4" w:rsidRDefault="007E19C4" w:rsidP="007E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Curs: </w:t>
      </w:r>
      <w:r w:rsidR="00D80432">
        <w:rPr>
          <w:rFonts w:ascii="Arial" w:hAnsi="Arial" w:cs="Arial"/>
          <w:b/>
          <w:sz w:val="20"/>
        </w:rPr>
        <w:t>201</w:t>
      </w:r>
      <w:r w:rsidR="000C1BDD">
        <w:rPr>
          <w:rFonts w:ascii="Arial" w:hAnsi="Arial" w:cs="Arial"/>
          <w:b/>
          <w:sz w:val="20"/>
        </w:rPr>
        <w:t>8</w:t>
      </w:r>
      <w:r w:rsidR="00D80432">
        <w:rPr>
          <w:rFonts w:ascii="Arial" w:hAnsi="Arial" w:cs="Arial"/>
          <w:b/>
          <w:sz w:val="20"/>
        </w:rPr>
        <w:t>/201</w:t>
      </w:r>
      <w:r w:rsidR="000C1BDD">
        <w:rPr>
          <w:rFonts w:ascii="Arial" w:hAnsi="Arial" w:cs="Arial"/>
          <w:b/>
          <w:sz w:val="20"/>
        </w:rPr>
        <w:t>9</w:t>
      </w:r>
    </w:p>
    <w:p w:rsidR="007E19C4" w:rsidRDefault="007E19C4" w:rsidP="00F05B4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E19C4" w:rsidRDefault="007E19C4" w:rsidP="007E19C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bàsiques de la família</w:t>
      </w:r>
    </w:p>
    <w:p w:rsidR="007E19C4" w:rsidRDefault="007E19C4" w:rsidP="00F05B4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CC1C3B" w:rsidRDefault="000F0193" w:rsidP="00F05B4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F0193">
        <w:rPr>
          <w:rFonts w:ascii="Arial" w:hAnsi="Arial" w:cs="Arial"/>
          <w:b/>
          <w:sz w:val="20"/>
        </w:rPr>
        <w:t xml:space="preserve">Nom </w:t>
      </w:r>
      <w:r>
        <w:rPr>
          <w:rFonts w:ascii="Arial" w:hAnsi="Arial" w:cs="Arial"/>
          <w:b/>
          <w:sz w:val="20"/>
        </w:rPr>
        <w:t xml:space="preserve">i cognoms </w:t>
      </w:r>
      <w:r w:rsidRPr="000F0193">
        <w:rPr>
          <w:rFonts w:ascii="Arial" w:hAnsi="Arial" w:cs="Arial"/>
          <w:b/>
          <w:sz w:val="20"/>
        </w:rPr>
        <w:t>de la persona responsable</w:t>
      </w:r>
      <w:r w:rsidR="00D35D03">
        <w:rPr>
          <w:rFonts w:ascii="Arial" w:hAnsi="Arial" w:cs="Arial"/>
          <w:b/>
          <w:sz w:val="20"/>
        </w:rPr>
        <w:t xml:space="preserve"> de l’infant o jove</w:t>
      </w:r>
      <w:r w:rsidR="00CC1C3B">
        <w:rPr>
          <w:rFonts w:ascii="Arial" w:hAnsi="Arial" w:cs="Arial"/>
          <w:b/>
          <w:sz w:val="20"/>
        </w:rPr>
        <w:t xml:space="preserve"> que sol·licita l’ajut</w:t>
      </w:r>
    </w:p>
    <w:p w:rsidR="000F0193" w:rsidRPr="008608C6" w:rsidRDefault="000F0193" w:rsidP="00F05B4D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8608C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608C6">
        <w:rPr>
          <w:rFonts w:ascii="Arial" w:hAnsi="Arial" w:cs="Arial"/>
          <w:sz w:val="20"/>
          <w:u w:val="single"/>
        </w:rPr>
        <w:instrText xml:space="preserve"> FORMTEXT </w:instrText>
      </w:r>
      <w:r w:rsidRPr="008608C6">
        <w:rPr>
          <w:rFonts w:ascii="Arial" w:hAnsi="Arial" w:cs="Arial"/>
          <w:sz w:val="20"/>
          <w:u w:val="single"/>
        </w:rPr>
      </w:r>
      <w:r w:rsidRPr="008608C6">
        <w:rPr>
          <w:rFonts w:ascii="Arial" w:hAnsi="Arial" w:cs="Arial"/>
          <w:sz w:val="20"/>
          <w:u w:val="single"/>
        </w:rPr>
        <w:fldChar w:fldCharType="separate"/>
      </w:r>
      <w:bookmarkStart w:id="3" w:name="_GoBack"/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bookmarkEnd w:id="3"/>
      <w:r w:rsidRPr="008608C6">
        <w:rPr>
          <w:rFonts w:ascii="Arial" w:hAnsi="Arial" w:cs="Arial"/>
          <w:sz w:val="20"/>
          <w:u w:val="single"/>
        </w:rPr>
        <w:fldChar w:fldCharType="end"/>
      </w:r>
      <w:bookmarkEnd w:id="2"/>
    </w:p>
    <w:p w:rsidR="000F0193" w:rsidRPr="00763CE1" w:rsidRDefault="000F0193" w:rsidP="00F05B4D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DNI o NIE </w:t>
      </w:r>
      <w:r w:rsidRPr="008608C6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608C6">
        <w:rPr>
          <w:rFonts w:ascii="Arial" w:hAnsi="Arial" w:cs="Arial"/>
          <w:sz w:val="20"/>
          <w:u w:val="single"/>
        </w:rPr>
        <w:instrText xml:space="preserve"> FORMTEXT </w:instrText>
      </w:r>
      <w:r w:rsidRPr="008608C6">
        <w:rPr>
          <w:rFonts w:ascii="Arial" w:hAnsi="Arial" w:cs="Arial"/>
          <w:sz w:val="20"/>
          <w:u w:val="single"/>
        </w:rPr>
      </w:r>
      <w:r w:rsidRPr="008608C6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Pr="008608C6">
        <w:rPr>
          <w:rFonts w:ascii="Arial" w:hAnsi="Arial" w:cs="Arial"/>
          <w:sz w:val="20"/>
          <w:u w:val="single"/>
        </w:rPr>
        <w:fldChar w:fldCharType="end"/>
      </w:r>
      <w:bookmarkEnd w:id="4"/>
      <w:r w:rsidR="00763CE1">
        <w:rPr>
          <w:rFonts w:ascii="Arial" w:hAnsi="Arial" w:cs="Arial"/>
          <w:sz w:val="20"/>
        </w:rPr>
        <w:tab/>
      </w:r>
      <w:r w:rsidR="00763CE1">
        <w:rPr>
          <w:rFonts w:ascii="Arial" w:hAnsi="Arial" w:cs="Arial"/>
          <w:sz w:val="20"/>
        </w:rPr>
        <w:tab/>
      </w:r>
      <w:r w:rsidR="00763CE1">
        <w:rPr>
          <w:rFonts w:ascii="Arial" w:hAnsi="Arial" w:cs="Arial"/>
          <w:sz w:val="20"/>
        </w:rPr>
        <w:tab/>
      </w:r>
      <w:r w:rsidR="00763CE1">
        <w:rPr>
          <w:rFonts w:ascii="Arial" w:hAnsi="Arial" w:cs="Arial"/>
          <w:b/>
          <w:sz w:val="20"/>
        </w:rPr>
        <w:t xml:space="preserve">Vincle: </w:t>
      </w:r>
      <w:r w:rsidR="00763CE1">
        <w:rPr>
          <w:rFonts w:ascii="Arial" w:hAnsi="Arial" w:cs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763CE1">
        <w:rPr>
          <w:rFonts w:ascii="Arial" w:hAnsi="Arial" w:cs="Arial"/>
          <w:sz w:val="20"/>
          <w:u w:val="single"/>
        </w:rPr>
        <w:instrText xml:space="preserve"> FORMTEXT </w:instrText>
      </w:r>
      <w:r w:rsidR="00763CE1">
        <w:rPr>
          <w:rFonts w:ascii="Arial" w:hAnsi="Arial" w:cs="Arial"/>
          <w:sz w:val="20"/>
          <w:u w:val="single"/>
        </w:rPr>
      </w:r>
      <w:r w:rsidR="00763CE1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763CE1">
        <w:rPr>
          <w:rFonts w:ascii="Arial" w:hAnsi="Arial" w:cs="Arial"/>
          <w:sz w:val="20"/>
          <w:u w:val="single"/>
        </w:rPr>
        <w:fldChar w:fldCharType="end"/>
      </w:r>
      <w:bookmarkEnd w:id="5"/>
      <w:r w:rsidR="00040BE1">
        <w:rPr>
          <w:rStyle w:val="Refernciadenotaapeudepgina"/>
          <w:rFonts w:ascii="Arial" w:hAnsi="Arial" w:cs="Arial"/>
          <w:sz w:val="20"/>
          <w:u w:val="single"/>
        </w:rPr>
        <w:footnoteReference w:id="1"/>
      </w:r>
    </w:p>
    <w:p w:rsidR="000F0193" w:rsidRPr="00CC1C3B" w:rsidRDefault="000F0193" w:rsidP="00F05B4D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CC1C3B">
        <w:rPr>
          <w:rFonts w:ascii="Arial" w:hAnsi="Arial" w:cs="Arial"/>
          <w:b/>
          <w:sz w:val="20"/>
        </w:rPr>
        <w:t>Població</w:t>
      </w:r>
      <w:r>
        <w:rPr>
          <w:rFonts w:ascii="Arial" w:hAnsi="Arial" w:cs="Arial"/>
          <w:sz w:val="20"/>
        </w:rPr>
        <w:t xml:space="preserve"> </w:t>
      </w:r>
      <w:r w:rsidRPr="00F05B4D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05B4D">
        <w:rPr>
          <w:rFonts w:ascii="Arial" w:hAnsi="Arial" w:cs="Arial"/>
          <w:sz w:val="20"/>
          <w:u w:val="single"/>
        </w:rPr>
        <w:instrText xml:space="preserve"> FORMTEXT </w:instrText>
      </w:r>
      <w:r w:rsidRPr="00F05B4D">
        <w:rPr>
          <w:rFonts w:ascii="Arial" w:hAnsi="Arial" w:cs="Arial"/>
          <w:sz w:val="20"/>
          <w:u w:val="single"/>
        </w:rPr>
      </w:r>
      <w:r w:rsidRPr="00F05B4D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Pr="00F05B4D">
        <w:rPr>
          <w:rFonts w:ascii="Arial" w:hAnsi="Arial" w:cs="Arial"/>
          <w:sz w:val="20"/>
          <w:u w:val="single"/>
        </w:rPr>
        <w:fldChar w:fldCharType="end"/>
      </w:r>
      <w:bookmarkEnd w:id="6"/>
      <w:r w:rsidR="00CC1C3B">
        <w:rPr>
          <w:rFonts w:ascii="Arial" w:hAnsi="Arial" w:cs="Arial"/>
          <w:sz w:val="20"/>
        </w:rPr>
        <w:t xml:space="preserve"> </w:t>
      </w:r>
      <w:r w:rsidR="00CC1C3B">
        <w:rPr>
          <w:rFonts w:ascii="Arial" w:hAnsi="Arial" w:cs="Arial"/>
          <w:sz w:val="20"/>
        </w:rPr>
        <w:tab/>
      </w:r>
      <w:r w:rsidR="00CC1C3B">
        <w:rPr>
          <w:rFonts w:ascii="Arial" w:hAnsi="Arial" w:cs="Arial"/>
          <w:sz w:val="20"/>
        </w:rPr>
        <w:tab/>
      </w:r>
      <w:r w:rsidR="00CC1C3B">
        <w:rPr>
          <w:rFonts w:ascii="Arial" w:hAnsi="Arial" w:cs="Arial"/>
          <w:b/>
          <w:sz w:val="20"/>
        </w:rPr>
        <w:t xml:space="preserve">Codi postal: </w:t>
      </w:r>
      <w:r w:rsidR="00CC1C3B">
        <w:rPr>
          <w:rFonts w:ascii="Arial" w:hAnsi="Arial"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CC1C3B">
        <w:rPr>
          <w:rFonts w:ascii="Arial" w:hAnsi="Arial" w:cs="Arial"/>
          <w:sz w:val="20"/>
          <w:u w:val="single"/>
        </w:rPr>
        <w:instrText xml:space="preserve"> FORMTEXT </w:instrText>
      </w:r>
      <w:r w:rsidR="00CC1C3B">
        <w:rPr>
          <w:rFonts w:ascii="Arial" w:hAnsi="Arial" w:cs="Arial"/>
          <w:sz w:val="20"/>
          <w:u w:val="single"/>
        </w:rPr>
      </w:r>
      <w:r w:rsidR="00CC1C3B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CC1C3B">
        <w:rPr>
          <w:rFonts w:ascii="Arial" w:hAnsi="Arial" w:cs="Arial"/>
          <w:sz w:val="20"/>
          <w:u w:val="single"/>
        </w:rPr>
        <w:fldChar w:fldCharType="end"/>
      </w:r>
      <w:bookmarkEnd w:id="7"/>
    </w:p>
    <w:p w:rsidR="000F0193" w:rsidRPr="000F0193" w:rsidRDefault="000F0193" w:rsidP="00126E1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0F0193">
        <w:rPr>
          <w:rFonts w:ascii="Arial" w:hAnsi="Arial" w:cs="Arial"/>
          <w:i/>
          <w:sz w:val="18"/>
          <w:szCs w:val="18"/>
        </w:rPr>
        <w:t xml:space="preserve">(aquestes dades es faran servir per elaborar el certificat que han de signar les famílies en cas que se’ls concedeixi </w:t>
      </w:r>
      <w:r>
        <w:rPr>
          <w:rFonts w:ascii="Arial" w:hAnsi="Arial" w:cs="Arial"/>
          <w:i/>
          <w:sz w:val="18"/>
          <w:szCs w:val="18"/>
        </w:rPr>
        <w:t xml:space="preserve">una </w:t>
      </w:r>
      <w:r w:rsidRPr="000F0193">
        <w:rPr>
          <w:rFonts w:ascii="Arial" w:hAnsi="Arial" w:cs="Arial"/>
          <w:i/>
          <w:sz w:val="18"/>
          <w:szCs w:val="18"/>
        </w:rPr>
        <w:t>beca)</w:t>
      </w:r>
    </w:p>
    <w:p w:rsidR="000F0193" w:rsidRDefault="000F0193" w:rsidP="00126E1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</w:rPr>
      </w:pPr>
    </w:p>
    <w:p w:rsidR="00521AE5" w:rsidRDefault="00521AE5" w:rsidP="00126E10">
      <w:pPr>
        <w:spacing w:line="276" w:lineRule="auto"/>
        <w:jc w:val="both"/>
        <w:rPr>
          <w:rFonts w:ascii="Arial" w:hAnsi="Arial" w:cs="Arial"/>
          <w:sz w:val="20"/>
        </w:rPr>
      </w:pPr>
    </w:p>
    <w:p w:rsidR="00521AE5" w:rsidRPr="00137052" w:rsidRDefault="00137052" w:rsidP="00126E1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Situacions específiques acreditades amb documentació </w:t>
      </w:r>
      <w:r w:rsidRPr="00137052">
        <w:rPr>
          <w:rFonts w:ascii="Arial" w:hAnsi="Arial" w:cs="Arial"/>
          <w:i/>
          <w:sz w:val="16"/>
          <w:szCs w:val="16"/>
        </w:rPr>
        <w:t>(si no s’aporta la documentació vigent no es tindran en compte)</w:t>
      </w:r>
    </w:p>
    <w:p w:rsidR="0035403D" w:rsidRDefault="0035403D" w:rsidP="00126E10">
      <w:pPr>
        <w:spacing w:line="276" w:lineRule="auto"/>
        <w:jc w:val="both"/>
        <w:rPr>
          <w:rFonts w:ascii="Arial" w:hAnsi="Arial" w:cs="Arial"/>
          <w:sz w:val="20"/>
        </w:rPr>
        <w:sectPr w:rsidR="0035403D" w:rsidSect="00FC7F41">
          <w:headerReference w:type="first" r:id="rId8"/>
          <w:footerReference w:type="first" r:id="rId9"/>
          <w:pgSz w:w="11906" w:h="16838"/>
          <w:pgMar w:top="720" w:right="991" w:bottom="720" w:left="720" w:header="1440" w:footer="1109" w:gutter="0"/>
          <w:cols w:space="708"/>
          <w:titlePg/>
          <w:docGrid w:linePitch="360"/>
        </w:sectPr>
      </w:pPr>
    </w:p>
    <w:p w:rsidR="00521AE5" w:rsidRDefault="003F10C4" w:rsidP="00126E1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erifica3"/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Família nombrosa general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Família monoparental general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Família nombrosa especial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Família monoparental especial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Discapacitat d’un o més membres de la unitat familiar (a partir del 33%)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35403D">
        <w:rPr>
          <w:rFonts w:ascii="Arial" w:hAnsi="Arial" w:cs="Arial"/>
          <w:sz w:val="20"/>
        </w:rPr>
        <w:t>Estar en un centre d’acollida</w:t>
      </w:r>
    </w:p>
    <w:p w:rsidR="003F10C4" w:rsidRDefault="003F10C4" w:rsidP="003F10C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319CD">
        <w:rPr>
          <w:rFonts w:ascii="Arial" w:hAnsi="Arial" w:cs="Arial"/>
          <w:sz w:val="20"/>
        </w:rPr>
      </w:r>
      <w:r w:rsidR="000319C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5403D">
        <w:rPr>
          <w:rFonts w:ascii="Arial" w:hAnsi="Arial" w:cs="Arial"/>
          <w:sz w:val="20"/>
        </w:rPr>
        <w:t xml:space="preserve"> Família atesa per serveis socials</w:t>
      </w:r>
    </w:p>
    <w:p w:rsidR="0035403D" w:rsidRDefault="0035403D" w:rsidP="00126E1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</w:rPr>
        <w:sectPr w:rsidR="0035403D" w:rsidSect="0035403D">
          <w:type w:val="continuous"/>
          <w:pgSz w:w="11906" w:h="16838"/>
          <w:pgMar w:top="2461" w:right="1106" w:bottom="2517" w:left="1622" w:header="1440" w:footer="0" w:gutter="0"/>
          <w:cols w:num="2" w:space="708"/>
          <w:titlePg/>
          <w:docGrid w:linePitch="360"/>
        </w:sectPr>
      </w:pPr>
    </w:p>
    <w:p w:rsidR="003F10C4" w:rsidRDefault="003F10C4" w:rsidP="00126E1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</w:rPr>
      </w:pPr>
    </w:p>
    <w:p w:rsidR="0035403D" w:rsidRDefault="0035403D" w:rsidP="00126E10">
      <w:pPr>
        <w:spacing w:line="276" w:lineRule="auto"/>
        <w:jc w:val="both"/>
        <w:rPr>
          <w:rFonts w:ascii="Arial" w:hAnsi="Arial" w:cs="Arial"/>
          <w:sz w:val="20"/>
        </w:rPr>
      </w:pPr>
    </w:p>
    <w:p w:rsidR="000F0193" w:rsidRPr="0057408F" w:rsidRDefault="000F0193" w:rsidP="00126E10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57408F">
        <w:rPr>
          <w:rFonts w:ascii="Arial" w:hAnsi="Arial" w:cs="Arial"/>
          <w:b/>
          <w:sz w:val="20"/>
        </w:rPr>
        <w:t>Dades dels infants pels que se sol·licita beca</w:t>
      </w:r>
    </w:p>
    <w:p w:rsidR="000F0193" w:rsidRDefault="000F0193" w:rsidP="00126E10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Style w:val="Taulaambquadrcula"/>
        <w:tblW w:w="8976" w:type="dxa"/>
        <w:tblLayout w:type="fixed"/>
        <w:tblLook w:val="04A0" w:firstRow="1" w:lastRow="0" w:firstColumn="1" w:lastColumn="0" w:noHBand="0" w:noVBand="1"/>
      </w:tblPr>
      <w:tblGrid>
        <w:gridCol w:w="3713"/>
        <w:gridCol w:w="1545"/>
        <w:gridCol w:w="974"/>
        <w:gridCol w:w="851"/>
        <w:gridCol w:w="850"/>
        <w:gridCol w:w="1043"/>
      </w:tblGrid>
      <w:tr w:rsidR="00727CE3" w:rsidRPr="000F0193" w:rsidTr="004575A7">
        <w:tc>
          <w:tcPr>
            <w:tcW w:w="3713" w:type="dxa"/>
            <w:vMerge w:val="restart"/>
            <w:shd w:val="clear" w:color="auto" w:fill="D9D9D9" w:themeFill="background1" w:themeFillShade="D9"/>
            <w:vAlign w:val="center"/>
          </w:tcPr>
          <w:p w:rsidR="00727CE3" w:rsidRPr="000F0193" w:rsidRDefault="00727CE3" w:rsidP="003540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0193">
              <w:rPr>
                <w:rFonts w:ascii="Arial" w:hAnsi="Arial" w:cs="Arial"/>
                <w:b/>
                <w:sz w:val="20"/>
              </w:rPr>
              <w:t>Nom i cognoms</w:t>
            </w:r>
          </w:p>
        </w:tc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727CE3" w:rsidRPr="000F0193" w:rsidRDefault="00727CE3" w:rsidP="003540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0193">
              <w:rPr>
                <w:rFonts w:ascii="Arial" w:hAnsi="Arial" w:cs="Arial"/>
                <w:b/>
                <w:sz w:val="20"/>
              </w:rPr>
              <w:t>Data naixement</w:t>
            </w:r>
          </w:p>
        </w:tc>
        <w:tc>
          <w:tcPr>
            <w:tcW w:w="3718" w:type="dxa"/>
            <w:gridSpan w:val="4"/>
            <w:shd w:val="clear" w:color="auto" w:fill="D9D9D9" w:themeFill="background1" w:themeFillShade="D9"/>
            <w:vAlign w:val="center"/>
          </w:tcPr>
          <w:p w:rsidR="00727CE3" w:rsidRDefault="00727CE3" w:rsidP="003540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Activitats per les que sol·licita beca</w:t>
            </w:r>
          </w:p>
        </w:tc>
      </w:tr>
      <w:tr w:rsidR="004575A7" w:rsidRPr="000F0193" w:rsidTr="004575A7">
        <w:trPr>
          <w:trHeight w:val="264"/>
        </w:trPr>
        <w:tc>
          <w:tcPr>
            <w:tcW w:w="3713" w:type="dxa"/>
            <w:vMerge/>
            <w:shd w:val="clear" w:color="auto" w:fill="D9D9D9" w:themeFill="background1" w:themeFillShade="D9"/>
            <w:vAlign w:val="center"/>
          </w:tcPr>
          <w:p w:rsidR="004575A7" w:rsidRPr="000F0193" w:rsidRDefault="004575A7" w:rsidP="003540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4575A7" w:rsidRPr="000F0193" w:rsidRDefault="004575A7" w:rsidP="003540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4575A7" w:rsidRPr="00C3039C" w:rsidRDefault="004575A7" w:rsidP="00C303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Text10"/>
            <w:r w:rsidRPr="00C3039C">
              <w:rPr>
                <w:rFonts w:ascii="Arial" w:hAnsi="Arial" w:cs="Arial"/>
                <w:b/>
                <w:sz w:val="18"/>
                <w:szCs w:val="18"/>
              </w:rPr>
              <w:t>Curs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575A7" w:rsidRPr="00C3039C" w:rsidRDefault="00B44E41" w:rsidP="00C303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Camp. SS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575A7" w:rsidRPr="00C3039C" w:rsidRDefault="00B44E41" w:rsidP="00C303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Text13"/>
            <w:bookmarkEnd w:id="9"/>
            <w:r>
              <w:rPr>
                <w:rFonts w:ascii="Arial" w:hAnsi="Arial" w:cs="Arial"/>
                <w:b/>
                <w:sz w:val="18"/>
                <w:szCs w:val="18"/>
              </w:rPr>
              <w:t>Camp estiu</w:t>
            </w:r>
            <w:r w:rsidR="000319CD">
              <w:rPr>
                <w:rStyle w:val="Refernciadenotaapeudepgina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bookmarkEnd w:id="10"/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4575A7" w:rsidRPr="00C3039C" w:rsidRDefault="004575A7" w:rsidP="00C303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Altres</w:t>
            </w:r>
          </w:p>
        </w:tc>
      </w:tr>
      <w:tr w:rsidR="004575A7" w:rsidTr="004575A7">
        <w:trPr>
          <w:trHeight w:val="389"/>
        </w:trPr>
        <w:tc>
          <w:tcPr>
            <w:tcW w:w="3713" w:type="dxa"/>
            <w:vAlign w:val="center"/>
          </w:tcPr>
          <w:p w:rsidR="004575A7" w:rsidRDefault="004575A7" w:rsidP="00163CD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45" w:type="dxa"/>
            <w:vAlign w:val="center"/>
          </w:tcPr>
          <w:p w:rsidR="004575A7" w:rsidRDefault="004575A7" w:rsidP="00163CD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851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5A7" w:rsidTr="004575A7">
        <w:trPr>
          <w:trHeight w:val="389"/>
        </w:trPr>
        <w:tc>
          <w:tcPr>
            <w:tcW w:w="3713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545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5A7" w:rsidTr="004575A7">
        <w:trPr>
          <w:trHeight w:val="389"/>
        </w:trPr>
        <w:tc>
          <w:tcPr>
            <w:tcW w:w="3713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45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5A7" w:rsidTr="004575A7">
        <w:trPr>
          <w:trHeight w:val="389"/>
        </w:trPr>
        <w:tc>
          <w:tcPr>
            <w:tcW w:w="3713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545" w:type="dxa"/>
            <w:vAlign w:val="center"/>
          </w:tcPr>
          <w:p w:rsidR="004575A7" w:rsidRDefault="004575A7" w:rsidP="003540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 w:rsidR="000319C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575A7" w:rsidRDefault="004575A7" w:rsidP="00C3039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9CD">
              <w:rPr>
                <w:rFonts w:ascii="Arial" w:hAnsi="Arial" w:cs="Arial"/>
                <w:sz w:val="20"/>
              </w:rPr>
            </w:r>
            <w:r w:rsidR="000319C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F0193" w:rsidRDefault="000F0193" w:rsidP="00126E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0"/>
        </w:rPr>
      </w:pPr>
    </w:p>
    <w:p w:rsidR="0035403D" w:rsidRDefault="0035403D" w:rsidP="00126E10">
      <w:pPr>
        <w:spacing w:line="276" w:lineRule="auto"/>
        <w:jc w:val="both"/>
        <w:rPr>
          <w:rFonts w:ascii="Arial" w:hAnsi="Arial" w:cs="Arial"/>
          <w:sz w:val="20"/>
        </w:rPr>
      </w:pPr>
    </w:p>
    <w:p w:rsidR="0035403D" w:rsidRDefault="0035403D" w:rsidP="00126E1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Membres computables a la unitat familiar: </w:t>
      </w:r>
      <w:r w:rsidRPr="00E32597">
        <w:rPr>
          <w:rFonts w:ascii="Arial" w:hAnsi="Arial" w:cs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E32597">
        <w:rPr>
          <w:rFonts w:ascii="Arial" w:hAnsi="Arial" w:cs="Arial"/>
          <w:sz w:val="20"/>
          <w:u w:val="single"/>
        </w:rPr>
        <w:instrText xml:space="preserve"> FORMTEXT </w:instrText>
      </w:r>
      <w:r w:rsidRPr="00E32597">
        <w:rPr>
          <w:rFonts w:ascii="Arial" w:hAnsi="Arial" w:cs="Arial"/>
          <w:sz w:val="20"/>
          <w:u w:val="single"/>
        </w:rPr>
      </w:r>
      <w:r w:rsidRPr="00E32597">
        <w:rPr>
          <w:rFonts w:ascii="Arial" w:hAnsi="Arial" w:cs="Arial"/>
          <w:sz w:val="20"/>
          <w:u w:val="single"/>
        </w:rPr>
        <w:fldChar w:fldCharType="separate"/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="000319CD">
        <w:rPr>
          <w:rFonts w:ascii="Arial" w:hAnsi="Arial" w:cs="Arial"/>
          <w:noProof/>
          <w:sz w:val="20"/>
          <w:u w:val="single"/>
        </w:rPr>
        <w:t> </w:t>
      </w:r>
      <w:r w:rsidRPr="00E32597">
        <w:rPr>
          <w:rFonts w:ascii="Arial" w:hAnsi="Arial" w:cs="Arial"/>
          <w:sz w:val="20"/>
          <w:u w:val="single"/>
        </w:rPr>
        <w:fldChar w:fldCharType="end"/>
      </w:r>
      <w:bookmarkEnd w:id="16"/>
    </w:p>
    <w:p w:rsidR="0035403D" w:rsidRDefault="0071472D" w:rsidP="00126E10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Són membres computables els infants i joves beneficiaris de la beca i els familiars que hi convisquin: pare, mare, tutor/a legal, persona encarregada de guarda i protecció, els germans menors de 25 anys, avi, àvia i, en el cas de viduïtat, divorci o separació dels pares, el nou cònjuge o persona unida per anàloga relació que convisqui amb l’infant o jove. En casos de custòdia compartida s’ha d’incloure l’altra persona amb la que es comparteix. En aquest cas es consideraran com a membres </w:t>
      </w:r>
      <w:r w:rsidR="0057408F">
        <w:rPr>
          <w:rFonts w:ascii="Arial" w:hAnsi="Arial" w:cs="Arial"/>
          <w:i/>
          <w:sz w:val="16"/>
          <w:szCs w:val="16"/>
        </w:rPr>
        <w:t>de la unitat familiar únicament els ex cònjuges i els fills comuns.</w:t>
      </w:r>
      <w:r w:rsidR="0057408F">
        <w:rPr>
          <w:rFonts w:ascii="Arial" w:hAnsi="Arial" w:cs="Arial"/>
          <w:sz w:val="16"/>
          <w:szCs w:val="16"/>
        </w:rPr>
        <w:t xml:space="preserve"> </w:t>
      </w:r>
    </w:p>
    <w:p w:rsidR="002B46FA" w:rsidRDefault="002B46FA" w:rsidP="002B46F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B46FA" w:rsidRPr="00612C17" w:rsidRDefault="002B46FA" w:rsidP="002B46F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Ingressos totals de la unitat familiar: </w:t>
      </w:r>
      <w:r w:rsidR="00612C17" w:rsidRPr="00612C17">
        <w:rPr>
          <w:rFonts w:ascii="Arial" w:hAnsi="Arial" w:cs="Arial"/>
          <w:b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 w:rsidR="00612C17" w:rsidRPr="00612C17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12C17" w:rsidRPr="00612C17">
        <w:rPr>
          <w:rFonts w:ascii="Arial" w:hAnsi="Arial" w:cs="Arial"/>
          <w:b/>
          <w:sz w:val="20"/>
          <w:u w:val="single"/>
        </w:rPr>
      </w:r>
      <w:r w:rsidR="00612C17" w:rsidRPr="00612C17">
        <w:rPr>
          <w:rFonts w:ascii="Arial" w:hAnsi="Arial" w:cs="Arial"/>
          <w:b/>
          <w:sz w:val="20"/>
          <w:u w:val="single"/>
        </w:rPr>
        <w:fldChar w:fldCharType="separate"/>
      </w:r>
      <w:r w:rsidR="000319CD">
        <w:rPr>
          <w:rFonts w:ascii="Arial" w:hAnsi="Arial" w:cs="Arial"/>
          <w:b/>
          <w:noProof/>
          <w:sz w:val="20"/>
          <w:u w:val="single"/>
        </w:rPr>
        <w:t> </w:t>
      </w:r>
      <w:r w:rsidR="000319CD">
        <w:rPr>
          <w:rFonts w:ascii="Arial" w:hAnsi="Arial" w:cs="Arial"/>
          <w:b/>
          <w:noProof/>
          <w:sz w:val="20"/>
          <w:u w:val="single"/>
        </w:rPr>
        <w:t> </w:t>
      </w:r>
      <w:r w:rsidR="000319CD">
        <w:rPr>
          <w:rFonts w:ascii="Arial" w:hAnsi="Arial" w:cs="Arial"/>
          <w:b/>
          <w:noProof/>
          <w:sz w:val="20"/>
          <w:u w:val="single"/>
        </w:rPr>
        <w:t> </w:t>
      </w:r>
      <w:r w:rsidR="000319CD">
        <w:rPr>
          <w:rFonts w:ascii="Arial" w:hAnsi="Arial" w:cs="Arial"/>
          <w:b/>
          <w:noProof/>
          <w:sz w:val="20"/>
          <w:u w:val="single"/>
        </w:rPr>
        <w:t> </w:t>
      </w:r>
      <w:r w:rsidR="000319CD">
        <w:rPr>
          <w:rFonts w:ascii="Arial" w:hAnsi="Arial" w:cs="Arial"/>
          <w:b/>
          <w:noProof/>
          <w:sz w:val="20"/>
          <w:u w:val="single"/>
        </w:rPr>
        <w:t> </w:t>
      </w:r>
      <w:r w:rsidR="00612C17" w:rsidRPr="00612C17">
        <w:rPr>
          <w:rFonts w:ascii="Arial" w:hAnsi="Arial" w:cs="Arial"/>
          <w:b/>
          <w:sz w:val="20"/>
          <w:u w:val="single"/>
        </w:rPr>
        <w:fldChar w:fldCharType="end"/>
      </w:r>
      <w:bookmarkEnd w:id="17"/>
    </w:p>
    <w:sectPr w:rsidR="002B46FA" w:rsidRPr="00612C17" w:rsidSect="00FC7F41">
      <w:headerReference w:type="default" r:id="rId10"/>
      <w:footerReference w:type="default" r:id="rId11"/>
      <w:type w:val="continuous"/>
      <w:pgSz w:w="11906" w:h="16838"/>
      <w:pgMar w:top="2461" w:right="1106" w:bottom="2517" w:left="851" w:header="14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94" w:rsidRDefault="00B70094">
      <w:r>
        <w:separator/>
      </w:r>
    </w:p>
  </w:endnote>
  <w:endnote w:type="continuationSeparator" w:id="0">
    <w:p w:rsidR="00B70094" w:rsidRDefault="00B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20" w:rsidRPr="00497FB6" w:rsidRDefault="00497FB6" w:rsidP="00497FB6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497FB6">
      <w:rPr>
        <w:rFonts w:ascii="Calibri" w:hAnsi="Calibri" w:cs="Calibri"/>
        <w:sz w:val="16"/>
        <w:szCs w:val="16"/>
      </w:rPr>
      <w:t xml:space="preserve">Us informem que les dades personals i documentació facilitada en aquest document s’incorporaran a un fitxer propietat de </w:t>
    </w:r>
    <w:r w:rsidRPr="00497FB6">
      <w:rPr>
        <w:rFonts w:ascii="Calibri" w:hAnsi="Calibri" w:cs="Calibri"/>
        <w:b/>
        <w:sz w:val="16"/>
        <w:szCs w:val="16"/>
      </w:rPr>
      <w:t>MINYONS ESCOLTES I GUIES SANT JORDI DE CATALUNYA (MEGSJC)</w:t>
    </w:r>
    <w:r w:rsidRPr="00497FB6">
      <w:rPr>
        <w:rFonts w:ascii="Calibri" w:hAnsi="Calibri" w:cs="Calibri"/>
        <w:sz w:val="16"/>
        <w:szCs w:val="16"/>
      </w:rPr>
      <w:t xml:space="preserve">, amb la finalitat de gestionar la tramitació de l’obtenció de les Beques atorgades per la Generalitat de Catalunya, (Direcció General de Joventut), a qui, transcorregut l’any en curs, li serà remesa la documentació facilitada per tal de complir amb els termes de la col·laboració entre </w:t>
    </w:r>
    <w:r w:rsidRPr="00497FB6">
      <w:rPr>
        <w:rFonts w:ascii="Calibri" w:hAnsi="Calibri" w:cs="Calibri"/>
        <w:b/>
        <w:sz w:val="16"/>
        <w:szCs w:val="16"/>
      </w:rPr>
      <w:t>MEGSJC</w:t>
    </w:r>
    <w:r w:rsidRPr="00497FB6">
      <w:rPr>
        <w:rFonts w:ascii="Calibri" w:hAnsi="Calibri" w:cs="Calibri"/>
        <w:sz w:val="16"/>
        <w:szCs w:val="16"/>
      </w:rPr>
      <w:t xml:space="preserve"> i la Generalitat. Si desitja exercitar els drets d’accés, rectificació, cancel·lació i oposició, haurà de dirigir-se per escrit a </w:t>
    </w:r>
    <w:r w:rsidRPr="00497FB6">
      <w:rPr>
        <w:rFonts w:ascii="Calibri" w:hAnsi="Calibri" w:cs="Calibri"/>
        <w:b/>
        <w:sz w:val="16"/>
        <w:szCs w:val="16"/>
      </w:rPr>
      <w:t>MEGSJC</w:t>
    </w:r>
    <w:r w:rsidRPr="00497FB6">
      <w:rPr>
        <w:rFonts w:ascii="Calibri" w:hAnsi="Calibri" w:cs="Calibri"/>
        <w:sz w:val="16"/>
        <w:szCs w:val="16"/>
      </w:rPr>
      <w:t xml:space="preserve">, Rambla Mossèn Jacint Verdaguer 10, 08197 Valldoreix.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6" w:rsidRPr="00497FB6" w:rsidRDefault="00497FB6" w:rsidP="00497FB6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497FB6">
      <w:rPr>
        <w:rFonts w:ascii="Calibri" w:hAnsi="Calibri" w:cs="Calibri"/>
        <w:sz w:val="16"/>
        <w:szCs w:val="16"/>
      </w:rPr>
      <w:t xml:space="preserve">Us informem que les dades personals i documentació facilitada en aquest document s’incorporaran a un fitxer propietat de </w:t>
    </w:r>
    <w:r w:rsidRPr="00497FB6">
      <w:rPr>
        <w:rFonts w:ascii="Calibri" w:hAnsi="Calibri" w:cs="Calibri"/>
        <w:b/>
        <w:sz w:val="16"/>
        <w:szCs w:val="16"/>
      </w:rPr>
      <w:t>MINYONS ESCOLTES I GUIES SANT JORDI DE CATALUNYA (MEGSJC)</w:t>
    </w:r>
    <w:r w:rsidRPr="00497FB6">
      <w:rPr>
        <w:rFonts w:ascii="Calibri" w:hAnsi="Calibri" w:cs="Calibri"/>
        <w:sz w:val="16"/>
        <w:szCs w:val="16"/>
      </w:rPr>
      <w:t xml:space="preserve">, amb la finalitat de gestionar la tramitació de l’obtenció de les Beques atorgades per la Generalitat de Catalunya, (Direcció General de Joventut), a qui, transcorregut l’any en curs, li serà remesa la documentació facilitada per tal de complir amb els termes de la col·laboració entre </w:t>
    </w:r>
    <w:r w:rsidRPr="00497FB6">
      <w:rPr>
        <w:rFonts w:ascii="Calibri" w:hAnsi="Calibri" w:cs="Calibri"/>
        <w:b/>
        <w:sz w:val="16"/>
        <w:szCs w:val="16"/>
      </w:rPr>
      <w:t>MEGSJC</w:t>
    </w:r>
    <w:r w:rsidRPr="00497FB6">
      <w:rPr>
        <w:rFonts w:ascii="Calibri" w:hAnsi="Calibri" w:cs="Calibri"/>
        <w:sz w:val="16"/>
        <w:szCs w:val="16"/>
      </w:rPr>
      <w:t xml:space="preserve"> i la Generalitat. Si desitja exercitar els drets d’accés, rectificació, cancel·lació i oposició, haurà de dirigir-se per escrit a </w:t>
    </w:r>
    <w:r w:rsidRPr="00497FB6">
      <w:rPr>
        <w:rFonts w:ascii="Calibri" w:hAnsi="Calibri" w:cs="Calibri"/>
        <w:b/>
        <w:sz w:val="16"/>
        <w:szCs w:val="16"/>
      </w:rPr>
      <w:t>MEGSJC</w:t>
    </w:r>
    <w:r w:rsidRPr="00497FB6">
      <w:rPr>
        <w:rFonts w:ascii="Calibri" w:hAnsi="Calibri" w:cs="Calibri"/>
        <w:sz w:val="16"/>
        <w:szCs w:val="16"/>
      </w:rPr>
      <w:t xml:space="preserve">, Rambla Mossèn Jacint Verdaguer 10, 08197 Valldoreix. </w:t>
    </w:r>
  </w:p>
  <w:p w:rsidR="00497FB6" w:rsidRDefault="00497FB6" w:rsidP="00EF3F51">
    <w:pPr>
      <w:pStyle w:val="Peu"/>
      <w:tabs>
        <w:tab w:val="clear" w:pos="8504"/>
      </w:tabs>
      <w:ind w:left="-1620" w:righ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94" w:rsidRDefault="00B70094">
      <w:r>
        <w:separator/>
      </w:r>
    </w:p>
  </w:footnote>
  <w:footnote w:type="continuationSeparator" w:id="0">
    <w:p w:rsidR="00B70094" w:rsidRDefault="00B70094">
      <w:r>
        <w:continuationSeparator/>
      </w:r>
    </w:p>
  </w:footnote>
  <w:footnote w:id="1">
    <w:p w:rsidR="00B70094" w:rsidRPr="000319CD" w:rsidRDefault="00B70094">
      <w:pPr>
        <w:pStyle w:val="Textdenotaapeudepgina"/>
        <w:rPr>
          <w:rFonts w:ascii="Arial" w:hAnsi="Arial" w:cs="Arial"/>
          <w:sz w:val="16"/>
          <w:szCs w:val="16"/>
        </w:rPr>
      </w:pPr>
      <w:r w:rsidRPr="000319CD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0319CD">
        <w:rPr>
          <w:rFonts w:ascii="Arial" w:hAnsi="Arial" w:cs="Arial"/>
          <w:sz w:val="16"/>
          <w:szCs w:val="16"/>
        </w:rPr>
        <w:t xml:space="preserve"> Pare/mare/responsable legal....</w:t>
      </w:r>
    </w:p>
  </w:footnote>
  <w:footnote w:id="2">
    <w:p w:rsidR="000319CD" w:rsidRPr="000319CD" w:rsidRDefault="000319CD">
      <w:pPr>
        <w:pStyle w:val="Textdenotaapeudepgina"/>
        <w:rPr>
          <w:rFonts w:ascii="Arial" w:hAnsi="Arial" w:cs="Arial"/>
          <w:sz w:val="16"/>
          <w:szCs w:val="16"/>
        </w:rPr>
      </w:pPr>
      <w:r w:rsidRPr="000319CD">
        <w:rPr>
          <w:rStyle w:val="Refernciadenotaapeudepgina"/>
          <w:rFonts w:ascii="Arial" w:hAnsi="Arial" w:cs="Arial"/>
          <w:sz w:val="16"/>
          <w:szCs w:val="16"/>
        </w:rPr>
        <w:footnoteRef/>
      </w:r>
      <w:r w:rsidRPr="000319CD">
        <w:rPr>
          <w:rFonts w:ascii="Arial" w:hAnsi="Arial" w:cs="Arial"/>
          <w:sz w:val="16"/>
          <w:szCs w:val="16"/>
        </w:rPr>
        <w:t xml:space="preserve"> En la 1ª convocatòria de beques aquesta activitat no es tindrà en compte. Caldrà que presentin sol·licitud en la segona convocatòria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20" w:rsidRPr="00E36065" w:rsidRDefault="000F0D20" w:rsidP="000F0D20">
    <w:pPr>
      <w:pStyle w:val="Capalera"/>
      <w:jc w:val="right"/>
      <w:rPr>
        <w:rFonts w:ascii="Arial" w:hAnsi="Arial" w:cs="Arial"/>
        <w:b/>
      </w:rPr>
    </w:pPr>
    <w:r w:rsidRPr="00E36065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 wp14:anchorId="54410C24" wp14:editId="5E7BA3D5">
          <wp:simplePos x="0" y="0"/>
          <wp:positionH relativeFrom="margin">
            <wp:posOffset>-635</wp:posOffset>
          </wp:positionH>
          <wp:positionV relativeFrom="paragraph">
            <wp:posOffset>-781050</wp:posOffset>
          </wp:positionV>
          <wp:extent cx="1425575" cy="859155"/>
          <wp:effectExtent l="0" t="0" r="3175" b="0"/>
          <wp:wrapNone/>
          <wp:docPr id="1" name="Imatge 1" descr="MEG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G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SOL·LICI</w:t>
    </w:r>
    <w:r w:rsidR="00AB2D49">
      <w:rPr>
        <w:rFonts w:ascii="Arial" w:hAnsi="Arial" w:cs="Arial"/>
        <w:b/>
      </w:rPr>
      <w:t>TUD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65" w:rsidRDefault="00E36065" w:rsidP="009E05E3">
    <w:pPr>
      <w:pStyle w:val="Capaler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AB08FF" wp14:editId="3684FCBF">
          <wp:simplePos x="0" y="0"/>
          <wp:positionH relativeFrom="margin">
            <wp:posOffset>-635</wp:posOffset>
          </wp:positionH>
          <wp:positionV relativeFrom="paragraph">
            <wp:posOffset>-685800</wp:posOffset>
          </wp:positionV>
          <wp:extent cx="1311275" cy="789940"/>
          <wp:effectExtent l="0" t="0" r="3175" b="0"/>
          <wp:wrapNone/>
          <wp:docPr id="8" name="Imatge 8" descr="MEG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G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E3B"/>
    <w:multiLevelType w:val="hybridMultilevel"/>
    <w:tmpl w:val="0DDE4284"/>
    <w:lvl w:ilvl="0" w:tplc="50623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0C8"/>
    <w:multiLevelType w:val="hybridMultilevel"/>
    <w:tmpl w:val="88CA47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F24"/>
    <w:multiLevelType w:val="hybridMultilevel"/>
    <w:tmpl w:val="6E5A0B58"/>
    <w:lvl w:ilvl="0" w:tplc="6E4A9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386E"/>
    <w:multiLevelType w:val="hybridMultilevel"/>
    <w:tmpl w:val="507E6988"/>
    <w:lvl w:ilvl="0" w:tplc="E0A479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64F"/>
    <w:multiLevelType w:val="hybridMultilevel"/>
    <w:tmpl w:val="A6AC7FCA"/>
    <w:lvl w:ilvl="0" w:tplc="50623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7700"/>
    <w:multiLevelType w:val="hybridMultilevel"/>
    <w:tmpl w:val="1AC410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vHUPrAIV0HQbOpKP4EDlrP8P6cbc68xFiT+9rZXRSHTy+PKyJ1wiq6UZEBLFhSRNWcqK0N7AaCqh3QMkl7EA==" w:salt="QacQRNUuURqzKJqfXqMYrQ==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8"/>
    <w:rsid w:val="000319CD"/>
    <w:rsid w:val="00040BE1"/>
    <w:rsid w:val="000708F1"/>
    <w:rsid w:val="000C1BDD"/>
    <w:rsid w:val="000D01E8"/>
    <w:rsid w:val="000F0193"/>
    <w:rsid w:val="000F0D20"/>
    <w:rsid w:val="001231E7"/>
    <w:rsid w:val="00126E10"/>
    <w:rsid w:val="00137052"/>
    <w:rsid w:val="001503F6"/>
    <w:rsid w:val="00163CD9"/>
    <w:rsid w:val="001A4C97"/>
    <w:rsid w:val="001F621A"/>
    <w:rsid w:val="002165D5"/>
    <w:rsid w:val="002375F5"/>
    <w:rsid w:val="00240CE9"/>
    <w:rsid w:val="00244B1F"/>
    <w:rsid w:val="002B46FA"/>
    <w:rsid w:val="002B64F6"/>
    <w:rsid w:val="002D670F"/>
    <w:rsid w:val="0030066A"/>
    <w:rsid w:val="00315FB4"/>
    <w:rsid w:val="00322AC3"/>
    <w:rsid w:val="00330819"/>
    <w:rsid w:val="00336ED0"/>
    <w:rsid w:val="00352012"/>
    <w:rsid w:val="0035403D"/>
    <w:rsid w:val="0036294C"/>
    <w:rsid w:val="003B412D"/>
    <w:rsid w:val="003F10C4"/>
    <w:rsid w:val="00402EAC"/>
    <w:rsid w:val="00421BD7"/>
    <w:rsid w:val="004575A7"/>
    <w:rsid w:val="00467662"/>
    <w:rsid w:val="00497FB6"/>
    <w:rsid w:val="004A26AE"/>
    <w:rsid w:val="004C5FB9"/>
    <w:rsid w:val="004D6212"/>
    <w:rsid w:val="004E7967"/>
    <w:rsid w:val="004F79DC"/>
    <w:rsid w:val="0051717A"/>
    <w:rsid w:val="00521AE5"/>
    <w:rsid w:val="00534F66"/>
    <w:rsid w:val="00556AC1"/>
    <w:rsid w:val="00565D46"/>
    <w:rsid w:val="0057408F"/>
    <w:rsid w:val="005B519F"/>
    <w:rsid w:val="005D25A3"/>
    <w:rsid w:val="005D3EFC"/>
    <w:rsid w:val="005E6C1E"/>
    <w:rsid w:val="00607ECB"/>
    <w:rsid w:val="00612C17"/>
    <w:rsid w:val="006562A2"/>
    <w:rsid w:val="0067139E"/>
    <w:rsid w:val="006A388E"/>
    <w:rsid w:val="006A47B5"/>
    <w:rsid w:val="007130FA"/>
    <w:rsid w:val="0071472D"/>
    <w:rsid w:val="007158EB"/>
    <w:rsid w:val="007166F5"/>
    <w:rsid w:val="007178A6"/>
    <w:rsid w:val="00727CE3"/>
    <w:rsid w:val="00763CE1"/>
    <w:rsid w:val="00782809"/>
    <w:rsid w:val="007B232D"/>
    <w:rsid w:val="007B3B19"/>
    <w:rsid w:val="007C46FC"/>
    <w:rsid w:val="007D1425"/>
    <w:rsid w:val="007E0BE5"/>
    <w:rsid w:val="007E19C4"/>
    <w:rsid w:val="008608C6"/>
    <w:rsid w:val="00880E15"/>
    <w:rsid w:val="00885B8A"/>
    <w:rsid w:val="008B2766"/>
    <w:rsid w:val="008D2C5D"/>
    <w:rsid w:val="008E5E2B"/>
    <w:rsid w:val="008F47C6"/>
    <w:rsid w:val="008F7DF6"/>
    <w:rsid w:val="00924A1D"/>
    <w:rsid w:val="00934EBD"/>
    <w:rsid w:val="0093599A"/>
    <w:rsid w:val="009414F5"/>
    <w:rsid w:val="0095594F"/>
    <w:rsid w:val="00967D40"/>
    <w:rsid w:val="0098527B"/>
    <w:rsid w:val="009D0382"/>
    <w:rsid w:val="009D7B51"/>
    <w:rsid w:val="009E05E3"/>
    <w:rsid w:val="00A15DEF"/>
    <w:rsid w:val="00A4226F"/>
    <w:rsid w:val="00A442EF"/>
    <w:rsid w:val="00AA4CEF"/>
    <w:rsid w:val="00AB2D49"/>
    <w:rsid w:val="00AB4193"/>
    <w:rsid w:val="00AB7E8A"/>
    <w:rsid w:val="00AD4C75"/>
    <w:rsid w:val="00B01173"/>
    <w:rsid w:val="00B050C2"/>
    <w:rsid w:val="00B21BA0"/>
    <w:rsid w:val="00B36502"/>
    <w:rsid w:val="00B40903"/>
    <w:rsid w:val="00B44E41"/>
    <w:rsid w:val="00B66C94"/>
    <w:rsid w:val="00B70094"/>
    <w:rsid w:val="00B7120E"/>
    <w:rsid w:val="00B745F1"/>
    <w:rsid w:val="00B97D3A"/>
    <w:rsid w:val="00BF363A"/>
    <w:rsid w:val="00C134DF"/>
    <w:rsid w:val="00C3039C"/>
    <w:rsid w:val="00C46847"/>
    <w:rsid w:val="00C67CDA"/>
    <w:rsid w:val="00C7467D"/>
    <w:rsid w:val="00C82032"/>
    <w:rsid w:val="00CC172F"/>
    <w:rsid w:val="00CC1C3B"/>
    <w:rsid w:val="00D35D03"/>
    <w:rsid w:val="00D80432"/>
    <w:rsid w:val="00D857D2"/>
    <w:rsid w:val="00D877E0"/>
    <w:rsid w:val="00DC3988"/>
    <w:rsid w:val="00DD1D1B"/>
    <w:rsid w:val="00DE2D03"/>
    <w:rsid w:val="00E067C8"/>
    <w:rsid w:val="00E32597"/>
    <w:rsid w:val="00E36065"/>
    <w:rsid w:val="00E44992"/>
    <w:rsid w:val="00E74387"/>
    <w:rsid w:val="00E8301F"/>
    <w:rsid w:val="00E8353B"/>
    <w:rsid w:val="00EB29F8"/>
    <w:rsid w:val="00EB70EF"/>
    <w:rsid w:val="00ED4128"/>
    <w:rsid w:val="00ED5CCB"/>
    <w:rsid w:val="00EF3F51"/>
    <w:rsid w:val="00F05B4D"/>
    <w:rsid w:val="00F41937"/>
    <w:rsid w:val="00F57142"/>
    <w:rsid w:val="00F65133"/>
    <w:rsid w:val="00FC04F5"/>
    <w:rsid w:val="00FC7F41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2D1D3F13-F99C-4473-B0E2-BAAF3FE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F3F5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F3F51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8F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98527B"/>
    <w:rPr>
      <w:color w:val="0000FF"/>
      <w:u w:val="single"/>
    </w:rPr>
  </w:style>
  <w:style w:type="character" w:styleId="Refernciadecomentari">
    <w:name w:val="annotation reference"/>
    <w:basedOn w:val="Tipusdelletraperdefectedelpargraf"/>
    <w:rsid w:val="00F05B4D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F05B4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F05B4D"/>
  </w:style>
  <w:style w:type="paragraph" w:styleId="Temadelcomentari">
    <w:name w:val="annotation subject"/>
    <w:basedOn w:val="Textdecomentari"/>
    <w:next w:val="Textdecomentari"/>
    <w:link w:val="TemadelcomentariCar"/>
    <w:rsid w:val="00F05B4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F05B4D"/>
    <w:rPr>
      <w:b/>
      <w:bCs/>
    </w:rPr>
  </w:style>
  <w:style w:type="paragraph" w:styleId="Textdeglobus">
    <w:name w:val="Balloon Text"/>
    <w:basedOn w:val="Normal"/>
    <w:link w:val="TextdeglobusCar"/>
    <w:rsid w:val="00F05B4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F05B4D"/>
    <w:rPr>
      <w:rFonts w:ascii="Segoe UI" w:hAnsi="Segoe UI" w:cs="Segoe UI"/>
      <w:sz w:val="18"/>
      <w:szCs w:val="18"/>
    </w:rPr>
  </w:style>
  <w:style w:type="paragraph" w:styleId="Textdenotaalfinal">
    <w:name w:val="endnote text"/>
    <w:basedOn w:val="Normal"/>
    <w:link w:val="TextdenotaalfinalCar"/>
    <w:rsid w:val="00F05B4D"/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F05B4D"/>
  </w:style>
  <w:style w:type="character" w:styleId="Refernciadenotaalfinal">
    <w:name w:val="endnote reference"/>
    <w:basedOn w:val="Tipusdelletraperdefectedelpargraf"/>
    <w:rsid w:val="00F05B4D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6A47B5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rsid w:val="00F65133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F65133"/>
  </w:style>
  <w:style w:type="character" w:styleId="Refernciadenotaapeudepgina">
    <w:name w:val="footnote reference"/>
    <w:basedOn w:val="Tipusdelletraperdefectedelpargraf"/>
    <w:rsid w:val="00F65133"/>
    <w:rPr>
      <w:vertAlign w:val="superscript"/>
    </w:rPr>
  </w:style>
  <w:style w:type="paragraph" w:customStyle="1" w:styleId="Default">
    <w:name w:val="Default"/>
    <w:rsid w:val="002165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tilles\Model%20CARTA%20i%20FAX_MEG\M_carta_color_digital\Model_carta_color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C395-CDA8-4EAC-A33F-8926438A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Model_carta_color</Template>
  <TotalTime>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MEGSJC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 Puigdemont</dc:creator>
  <cp:keywords/>
  <dc:description/>
  <cp:lastModifiedBy>Montse Puigdemont</cp:lastModifiedBy>
  <cp:revision>8</cp:revision>
  <cp:lastPrinted>2007-05-15T14:16:00Z</cp:lastPrinted>
  <dcterms:created xsi:type="dcterms:W3CDTF">2018-05-16T08:31:00Z</dcterms:created>
  <dcterms:modified xsi:type="dcterms:W3CDTF">2018-11-07T11:30:00Z</dcterms:modified>
</cp:coreProperties>
</file>